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6B77A" w14:textId="77777777" w:rsidR="00033872" w:rsidRPr="0015596C" w:rsidRDefault="00033872" w:rsidP="00033872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5596C">
        <w:rPr>
          <w:rFonts w:ascii="Times New Roman" w:hAnsi="Times New Roman" w:cs="Times New Roman"/>
          <w:sz w:val="24"/>
          <w:szCs w:val="24"/>
          <w:u w:val="single"/>
        </w:rPr>
        <w:t>Консультация психолога</w:t>
      </w:r>
    </w:p>
    <w:p w14:paraId="08096270" w14:textId="141DE9FD" w:rsidR="00B41DD3" w:rsidRPr="00033872" w:rsidRDefault="00B41DD3" w:rsidP="00B41DD3">
      <w:pPr>
        <w:jc w:val="center"/>
        <w:rPr>
          <w:rFonts w:ascii="Rockletter Simple" w:hAnsi="Rockletter Simple" w:cs="Times New Roman"/>
          <w:b/>
          <w:color w:val="00B0F0"/>
          <w:sz w:val="36"/>
          <w:szCs w:val="36"/>
        </w:rPr>
      </w:pPr>
      <w:r w:rsidRPr="00033872">
        <w:rPr>
          <w:rFonts w:ascii="Rockletter Simple" w:hAnsi="Rockletter Simple" w:cs="Times New Roman"/>
          <w:b/>
          <w:color w:val="00B0F0"/>
          <w:sz w:val="36"/>
          <w:szCs w:val="36"/>
        </w:rPr>
        <w:t>«</w:t>
      </w:r>
      <w:proofErr w:type="gramStart"/>
      <w:r w:rsidRPr="00033872">
        <w:rPr>
          <w:rFonts w:ascii="Rockletter Simple" w:hAnsi="Rockletter Simple" w:cs="Times New Roman"/>
          <w:b/>
          <w:color w:val="00B0F0"/>
          <w:sz w:val="36"/>
          <w:szCs w:val="36"/>
        </w:rPr>
        <w:t>Кризис</w:t>
      </w:r>
      <w:r w:rsidRPr="00033872">
        <w:rPr>
          <w:rFonts w:ascii="Times New Roman" w:hAnsi="Times New Roman" w:cs="Times New Roman"/>
          <w:b/>
          <w:color w:val="00B0F0"/>
          <w:sz w:val="36"/>
          <w:szCs w:val="36"/>
        </w:rPr>
        <w:t> </w:t>
      </w:r>
      <w:r w:rsidRPr="00033872">
        <w:rPr>
          <w:rFonts w:ascii="Rockletter Simple" w:hAnsi="Rockletter Simple" w:cs="Times New Roman"/>
          <w:b/>
          <w:color w:val="00B0F0"/>
          <w:sz w:val="36"/>
          <w:szCs w:val="36"/>
        </w:rPr>
        <w:t xml:space="preserve"> 7</w:t>
      </w:r>
      <w:proofErr w:type="gramEnd"/>
      <w:r w:rsidRPr="00033872">
        <w:rPr>
          <w:rFonts w:ascii="Times New Roman" w:hAnsi="Times New Roman" w:cs="Times New Roman"/>
          <w:b/>
          <w:color w:val="00B0F0"/>
          <w:sz w:val="36"/>
          <w:szCs w:val="36"/>
        </w:rPr>
        <w:t> </w:t>
      </w:r>
      <w:r w:rsidRPr="00033872">
        <w:rPr>
          <w:rFonts w:ascii="Rockletter Simple" w:hAnsi="Rockletter Simple" w:cs="Times New Roman"/>
          <w:b/>
          <w:color w:val="00B0F0"/>
          <w:sz w:val="36"/>
          <w:szCs w:val="36"/>
        </w:rPr>
        <w:t>лет»</w:t>
      </w:r>
    </w:p>
    <w:p w14:paraId="6B120FA4" w14:textId="77AB2A9D" w:rsidR="00AA001A" w:rsidRPr="0015596C" w:rsidRDefault="00AA001A" w:rsidP="00033872">
      <w:pPr>
        <w:ind w:left="709" w:right="708" w:firstLine="99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59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Признаки кризиса</w:t>
      </w:r>
    </w:p>
    <w:p w14:paraId="2EEF062F" w14:textId="18800780" w:rsidR="00AA001A" w:rsidRPr="00AA001A" w:rsidRDefault="00033872" w:rsidP="0015596C">
      <w:pPr>
        <w:ind w:left="709" w:right="708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9B1D02" wp14:editId="6A60A99D">
            <wp:simplePos x="0" y="0"/>
            <wp:positionH relativeFrom="column">
              <wp:posOffset>468630</wp:posOffset>
            </wp:positionH>
            <wp:positionV relativeFrom="paragraph">
              <wp:posOffset>177165</wp:posOffset>
            </wp:positionV>
            <wp:extent cx="1924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001A" w:rsidRPr="00AA001A">
        <w:rPr>
          <w:rFonts w:ascii="Times New Roman" w:hAnsi="Times New Roman" w:cs="Times New Roman"/>
          <w:sz w:val="28"/>
          <w:szCs w:val="28"/>
        </w:rPr>
        <w:t>   Повышенная утомляемость, раздражительность, вспышки гнева, замкнутость, плохая успеваемость, агрессивность или, наоборот, излишняя застенчивость, повышенная тревожность (ребенок играет роль шута среди сверстников, выбирает в друзья старших детей, заискивает перед воспитателями, учителями, старается им угодить, чрезмерно вежлив), низкая самооценка. Возможные неблагоприятные последствия Нежелание учиться, посещать школу; низкая успеваемость; проблемы в общении со сверстниками; закрепленная высокая тревожность в сочетании с неадекватной самооценкой; может развиться невроз, который необходимо лечить с помощью психолога, психиатра.</w:t>
      </w:r>
    </w:p>
    <w:p w14:paraId="22CCF971" w14:textId="77777777" w:rsidR="00AA001A" w:rsidRPr="0015596C" w:rsidRDefault="00AA001A" w:rsidP="0015596C">
      <w:pPr>
        <w:ind w:left="709" w:right="708" w:firstLine="992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59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Рекомендации:</w:t>
      </w:r>
    </w:p>
    <w:p w14:paraId="2C8A18A7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Будьте внимательны к ребенку, любите его, но не «привязывайте» к себе, пусть у него будут друзья, свой круг общения. Будьте готовы поддержать ребенка, выслушать и ободрить его. Залог успеха – доброжелательные и открытые отношения в семье. Справиться с проблемой легче, когда она только возникла и не привела еще к негативным последствиям. </w:t>
      </w:r>
    </w:p>
    <w:p w14:paraId="48E085C6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Заранее проверьте у ребенка уровень школьной зрелости. </w:t>
      </w:r>
    </w:p>
    <w:p w14:paraId="6878E53A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Создайте условия для развития интеллекта (игры, развивающие игры и упражнения, познавательные книги), речи (чтение сказок, стихов, беседы). </w:t>
      </w:r>
    </w:p>
    <w:p w14:paraId="00FEDC48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Поощряйте общение со сверстниками. </w:t>
      </w:r>
    </w:p>
    <w:p w14:paraId="4C557372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Учите ребенка управлять эмоциями (на примере своего поведения; есть специальные игры и упражнения). </w:t>
      </w:r>
    </w:p>
    <w:p w14:paraId="053ACC96" w14:textId="77777777" w:rsidR="00AA001A" w:rsidRPr="00033872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3872">
        <w:rPr>
          <w:rFonts w:ascii="Times New Roman" w:hAnsi="Times New Roman" w:cs="Times New Roman"/>
          <w:sz w:val="28"/>
          <w:szCs w:val="28"/>
        </w:rPr>
        <w:t>Следите за состоянием здоровья (больной, ослабленный ребенок хуже воспринимает новую информацию, не идет на контакт с окружающими). </w:t>
      </w:r>
    </w:p>
    <w:p w14:paraId="68A9B28A" w14:textId="11E34DE0" w:rsidR="005726E9" w:rsidRDefault="00AA001A" w:rsidP="00033872">
      <w:pPr>
        <w:pStyle w:val="ac"/>
        <w:numPr>
          <w:ilvl w:val="0"/>
          <w:numId w:val="4"/>
        </w:numPr>
        <w:ind w:left="993" w:right="708" w:hanging="284"/>
        <w:jc w:val="both"/>
      </w:pPr>
      <w:r w:rsidRPr="00033872">
        <w:rPr>
          <w:rFonts w:ascii="Times New Roman" w:hAnsi="Times New Roman" w:cs="Times New Roman"/>
          <w:sz w:val="28"/>
          <w:szCs w:val="28"/>
        </w:rPr>
        <w:t>Психологически готовьте к школе: расскажите, что ему предстоит (с положительной окраской), какие могут быть сложности и как можно с ними справиться, проведите экскурсию по школе).</w:t>
      </w:r>
    </w:p>
    <w:sectPr w:rsidR="005726E9" w:rsidSect="00033872">
      <w:headerReference w:type="even" r:id="rId8"/>
      <w:headerReference w:type="first" r:id="rId9"/>
      <w:pgSz w:w="11906" w:h="16838"/>
      <w:pgMar w:top="709" w:right="566" w:bottom="1134" w:left="567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91DFC" w14:textId="77777777" w:rsidR="0055021E" w:rsidRDefault="0055021E" w:rsidP="00554512">
      <w:pPr>
        <w:spacing w:after="0" w:line="240" w:lineRule="auto"/>
      </w:pPr>
      <w:r>
        <w:separator/>
      </w:r>
    </w:p>
  </w:endnote>
  <w:endnote w:type="continuationSeparator" w:id="0">
    <w:p w14:paraId="543242C5" w14:textId="77777777" w:rsidR="0055021E" w:rsidRDefault="0055021E" w:rsidP="00554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ckletter Simpl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3D671" w14:textId="77777777" w:rsidR="0055021E" w:rsidRDefault="0055021E" w:rsidP="00554512">
      <w:pPr>
        <w:spacing w:after="0" w:line="240" w:lineRule="auto"/>
      </w:pPr>
      <w:r>
        <w:separator/>
      </w:r>
    </w:p>
  </w:footnote>
  <w:footnote w:type="continuationSeparator" w:id="0">
    <w:p w14:paraId="55C532A2" w14:textId="77777777" w:rsidR="0055021E" w:rsidRDefault="0055021E" w:rsidP="00554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47482" w14:textId="77777777" w:rsidR="00554512" w:rsidRDefault="0055021E">
    <w:pPr>
      <w:pStyle w:val="a6"/>
    </w:pPr>
    <w:r>
      <w:rPr>
        <w:noProof/>
        <w:lang w:eastAsia="ru-RU"/>
      </w:rPr>
      <w:pict w14:anchorId="6C77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2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01A04" w14:textId="77777777" w:rsidR="00554512" w:rsidRDefault="0055021E">
    <w:pPr>
      <w:pStyle w:val="a6"/>
    </w:pPr>
    <w:r>
      <w:rPr>
        <w:noProof/>
        <w:lang w:eastAsia="ru-RU"/>
      </w:rPr>
      <w:pict w14:anchorId="34812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2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5pt;height:11.25pt" o:bullet="t">
        <v:imagedata r:id="rId1" o:title="mso39A"/>
      </v:shape>
    </w:pict>
  </w:numPicBullet>
  <w:abstractNum w:abstractNumId="0" w15:restartNumberingAfterBreak="0">
    <w:nsid w:val="18B57DFD"/>
    <w:multiLevelType w:val="hybridMultilevel"/>
    <w:tmpl w:val="403A709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20396F06"/>
    <w:multiLevelType w:val="hybridMultilevel"/>
    <w:tmpl w:val="EE70F160"/>
    <w:lvl w:ilvl="0" w:tplc="1172C1A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AC2A3D"/>
    <w:multiLevelType w:val="hybridMultilevel"/>
    <w:tmpl w:val="3472442A"/>
    <w:lvl w:ilvl="0" w:tplc="1172C1A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82D4B7C"/>
    <w:multiLevelType w:val="hybridMultilevel"/>
    <w:tmpl w:val="494C6BF2"/>
    <w:lvl w:ilvl="0" w:tplc="04190007">
      <w:start w:val="1"/>
      <w:numFmt w:val="bullet"/>
      <w:lvlText w:val=""/>
      <w:lvlPicBulletId w:val="0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01A"/>
    <w:rsid w:val="00006F07"/>
    <w:rsid w:val="00033872"/>
    <w:rsid w:val="0015596C"/>
    <w:rsid w:val="00202BC4"/>
    <w:rsid w:val="00367EB3"/>
    <w:rsid w:val="00380D3E"/>
    <w:rsid w:val="005057A0"/>
    <w:rsid w:val="0055021E"/>
    <w:rsid w:val="00554512"/>
    <w:rsid w:val="005726E9"/>
    <w:rsid w:val="006D0098"/>
    <w:rsid w:val="00717D9D"/>
    <w:rsid w:val="00776D6C"/>
    <w:rsid w:val="00AA001A"/>
    <w:rsid w:val="00AC11CB"/>
    <w:rsid w:val="00B41DD3"/>
    <w:rsid w:val="00BD6174"/>
    <w:rsid w:val="00C765C9"/>
    <w:rsid w:val="00D50A1B"/>
    <w:rsid w:val="00E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6A0831"/>
  <w15:docId w15:val="{FD58931E-459A-4094-A016-67EBF3AC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6E9"/>
  </w:style>
  <w:style w:type="paragraph" w:styleId="3">
    <w:name w:val="heading 3"/>
    <w:basedOn w:val="a"/>
    <w:link w:val="30"/>
    <w:uiPriority w:val="9"/>
    <w:qFormat/>
    <w:rsid w:val="00AA0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00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t-button-wrapper">
    <w:name w:val="ant-button-wrapper"/>
    <w:basedOn w:val="a0"/>
    <w:rsid w:val="00AA001A"/>
  </w:style>
  <w:style w:type="character" w:styleId="a4">
    <w:name w:val="Hyperlink"/>
    <w:basedOn w:val="a0"/>
    <w:uiPriority w:val="99"/>
    <w:unhideWhenUsed/>
    <w:rsid w:val="00AA001A"/>
    <w:rPr>
      <w:color w:val="0000FF"/>
      <w:u w:val="single"/>
    </w:rPr>
  </w:style>
  <w:style w:type="character" w:styleId="a5">
    <w:name w:val="Emphasis"/>
    <w:basedOn w:val="a0"/>
    <w:uiPriority w:val="20"/>
    <w:qFormat/>
    <w:rsid w:val="00AA001A"/>
    <w:rPr>
      <w:i/>
      <w:iCs/>
    </w:rPr>
  </w:style>
  <w:style w:type="character" w:customStyle="1" w:styleId="apple-converted-space">
    <w:name w:val="apple-converted-space"/>
    <w:basedOn w:val="a0"/>
    <w:rsid w:val="00AA001A"/>
  </w:style>
  <w:style w:type="paragraph" w:styleId="a6">
    <w:name w:val="header"/>
    <w:basedOn w:val="a"/>
    <w:link w:val="a7"/>
    <w:uiPriority w:val="99"/>
    <w:semiHidden/>
    <w:unhideWhenUsed/>
    <w:rsid w:val="00554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4512"/>
  </w:style>
  <w:style w:type="paragraph" w:styleId="a8">
    <w:name w:val="footer"/>
    <w:basedOn w:val="a"/>
    <w:link w:val="a9"/>
    <w:uiPriority w:val="99"/>
    <w:semiHidden/>
    <w:unhideWhenUsed/>
    <w:rsid w:val="00554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4512"/>
  </w:style>
  <w:style w:type="paragraph" w:styleId="aa">
    <w:name w:val="Balloon Text"/>
    <w:basedOn w:val="a"/>
    <w:link w:val="ab"/>
    <w:uiPriority w:val="99"/>
    <w:semiHidden/>
    <w:unhideWhenUsed/>
    <w:rsid w:val="00AC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C11CB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155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9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13</cp:revision>
  <cp:lastPrinted>2015-07-07T11:33:00Z</cp:lastPrinted>
  <dcterms:created xsi:type="dcterms:W3CDTF">2015-07-03T06:40:00Z</dcterms:created>
  <dcterms:modified xsi:type="dcterms:W3CDTF">2022-07-25T07:04:00Z</dcterms:modified>
</cp:coreProperties>
</file>