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29729" w14:textId="31C34864" w:rsidR="00383AF6" w:rsidRDefault="00383AF6" w:rsidP="00F612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14:paraId="155DC236" w14:textId="77777777" w:rsidR="00383AF6" w:rsidRDefault="00383AF6" w:rsidP="00F612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 письму СП МКУ «ЦОДОО г. Челябинска» </w:t>
      </w:r>
    </w:p>
    <w:p w14:paraId="48F03B94" w14:textId="77777777" w:rsidR="00383AF6" w:rsidRDefault="00383AF6" w:rsidP="00F612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Ленинскому району</w:t>
      </w:r>
    </w:p>
    <w:p w14:paraId="09D27E22" w14:textId="7520AF5E" w:rsidR="004C4410" w:rsidRDefault="00383AF6" w:rsidP="00F612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</w:t>
      </w:r>
    </w:p>
    <w:p w14:paraId="4D76FC9A" w14:textId="15C4987F" w:rsidR="00383AF6" w:rsidRDefault="00383AF6" w:rsidP="00F6129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___________</w:t>
      </w:r>
    </w:p>
    <w:p w14:paraId="0174F52F" w14:textId="7EEEB761" w:rsidR="004C4410" w:rsidRDefault="004C4410" w:rsidP="00383AF6">
      <w:pPr>
        <w:jc w:val="right"/>
        <w:rPr>
          <w:rFonts w:ascii="Times New Roman" w:hAnsi="Times New Roman" w:cs="Times New Roman"/>
        </w:rPr>
      </w:pPr>
    </w:p>
    <w:p w14:paraId="6DF38734" w14:textId="7A050D3C" w:rsidR="004C4410" w:rsidRDefault="00F6129E" w:rsidP="00F6129E">
      <w:pPr>
        <w:pStyle w:val="120"/>
        <w:shd w:val="clear" w:color="auto" w:fill="auto"/>
        <w:spacing w:line="240" w:lineRule="auto"/>
        <w:ind w:right="102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lang w:bidi="ru-RU"/>
        </w:rPr>
        <w:t>О</w:t>
      </w:r>
      <w:r w:rsidR="004C4410" w:rsidRPr="00F6129E">
        <w:rPr>
          <w:rFonts w:ascii="Times New Roman" w:hAnsi="Times New Roman" w:cs="Times New Roman"/>
          <w:b/>
          <w:bCs/>
          <w:color w:val="000000"/>
          <w:lang w:bidi="ru-RU"/>
        </w:rPr>
        <w:t>тчет о проведении 2-го этапа</w:t>
      </w:r>
      <w:r w:rsidR="004C4410" w:rsidRPr="00F6129E">
        <w:rPr>
          <w:rFonts w:ascii="Times New Roman" w:hAnsi="Times New Roman" w:cs="Times New Roman"/>
          <w:b/>
          <w:bCs/>
          <w:color w:val="000000"/>
          <w:lang w:bidi="ru-RU"/>
        </w:rPr>
        <w:br/>
        <w:t>профилактической акции «Внимание - дети!»</w:t>
      </w:r>
    </w:p>
    <w:p w14:paraId="2ED9AE16" w14:textId="4AFB0373" w:rsidR="00F6129E" w:rsidRDefault="00F6129E" w:rsidP="00F6129E">
      <w:pPr>
        <w:pStyle w:val="120"/>
        <w:shd w:val="clear" w:color="auto" w:fill="auto"/>
        <w:spacing w:line="240" w:lineRule="auto"/>
        <w:ind w:right="102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МБДОУ «ДС №421 г. Челябинска»</w:t>
      </w:r>
    </w:p>
    <w:p w14:paraId="3296D5CB" w14:textId="77777777" w:rsidR="004C4410" w:rsidRPr="004C4410" w:rsidRDefault="004C4410" w:rsidP="004C4410">
      <w:pPr>
        <w:pStyle w:val="a4"/>
        <w:tabs>
          <w:tab w:val="left" w:pos="8080"/>
        </w:tabs>
        <w:spacing w:line="276" w:lineRule="auto"/>
        <w:rPr>
          <w:bCs/>
          <w:szCs w:val="24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694"/>
        <w:gridCol w:w="1569"/>
        <w:gridCol w:w="709"/>
        <w:gridCol w:w="2835"/>
        <w:gridCol w:w="993"/>
        <w:gridCol w:w="725"/>
        <w:gridCol w:w="831"/>
        <w:gridCol w:w="6"/>
        <w:gridCol w:w="1408"/>
        <w:gridCol w:w="6"/>
      </w:tblGrid>
      <w:tr w:rsidR="006F6064" w:rsidRPr="004C4410" w14:paraId="1DA0EB8A" w14:textId="77777777" w:rsidTr="006F6064">
        <w:trPr>
          <w:trHeight w:hRule="exact" w:val="2579"/>
        </w:trPr>
        <w:tc>
          <w:tcPr>
            <w:tcW w:w="694" w:type="dxa"/>
            <w:vMerge w:val="restart"/>
          </w:tcPr>
          <w:p w14:paraId="5F94A8FB" w14:textId="04A93A8B" w:rsidR="006F6064" w:rsidRPr="00831D8F" w:rsidRDefault="006F6064" w:rsidP="00F6129E">
            <w:pPr>
              <w:spacing w:line="240" w:lineRule="auto"/>
              <w:ind w:left="57" w:right="5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Merge w:val="restart"/>
          </w:tcPr>
          <w:p w14:paraId="65239606" w14:textId="031C9EAB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Виды деятельности</w:t>
            </w:r>
          </w:p>
          <w:p w14:paraId="213F5327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14:paraId="1565B305" w14:textId="364010DE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 xml:space="preserve">Количество </w:t>
            </w:r>
          </w:p>
          <w:p w14:paraId="799194F7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</w:tcPr>
          <w:p w14:paraId="610CB2E0" w14:textId="14F6C766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Темы</w:t>
            </w:r>
          </w:p>
        </w:tc>
        <w:tc>
          <w:tcPr>
            <w:tcW w:w="2555" w:type="dxa"/>
            <w:gridSpan w:val="4"/>
          </w:tcPr>
          <w:p w14:paraId="3F3731FD" w14:textId="5AEEB092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Охват</w:t>
            </w:r>
          </w:p>
          <w:p w14:paraId="43857EFE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gridSpan w:val="2"/>
          </w:tcPr>
          <w:p w14:paraId="7365A612" w14:textId="6B37A3C9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Ссылка на размещённую информацию о проведении мероприятий в сети интернет</w:t>
            </w:r>
          </w:p>
        </w:tc>
      </w:tr>
      <w:tr w:rsidR="006F6064" w:rsidRPr="004C4410" w14:paraId="7EDB76E8" w14:textId="77777777" w:rsidTr="00831D8F">
        <w:trPr>
          <w:gridAfter w:val="1"/>
          <w:wAfter w:w="6" w:type="dxa"/>
          <w:trHeight w:hRule="exact" w:val="1128"/>
        </w:trPr>
        <w:tc>
          <w:tcPr>
            <w:tcW w:w="694" w:type="dxa"/>
            <w:vMerge/>
            <w:textDirection w:val="btLr"/>
          </w:tcPr>
          <w:p w14:paraId="4178CF4B" w14:textId="77777777" w:rsidR="006F6064" w:rsidRPr="00831D8F" w:rsidRDefault="006F6064" w:rsidP="00F6129E">
            <w:pPr>
              <w:spacing w:line="240" w:lineRule="auto"/>
              <w:ind w:left="57" w:right="57"/>
              <w:jc w:val="right"/>
              <w:rPr>
                <w:rStyle w:val="2"/>
                <w:rFonts w:eastAsiaTheme="minorHAnsi"/>
                <w:u w:val="none"/>
                <w:lang w:val="ru-RU"/>
              </w:rPr>
            </w:pPr>
          </w:p>
        </w:tc>
        <w:tc>
          <w:tcPr>
            <w:tcW w:w="1569" w:type="dxa"/>
            <w:vMerge/>
          </w:tcPr>
          <w:p w14:paraId="52B558FF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</w:p>
        </w:tc>
        <w:tc>
          <w:tcPr>
            <w:tcW w:w="709" w:type="dxa"/>
            <w:vMerge/>
          </w:tcPr>
          <w:p w14:paraId="122405EE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</w:p>
        </w:tc>
        <w:tc>
          <w:tcPr>
            <w:tcW w:w="2835" w:type="dxa"/>
            <w:vMerge/>
          </w:tcPr>
          <w:p w14:paraId="0B044665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</w:p>
        </w:tc>
        <w:tc>
          <w:tcPr>
            <w:tcW w:w="993" w:type="dxa"/>
          </w:tcPr>
          <w:p w14:paraId="3E0D3661" w14:textId="1E4B1C42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Обучающиеся</w:t>
            </w:r>
          </w:p>
        </w:tc>
        <w:tc>
          <w:tcPr>
            <w:tcW w:w="725" w:type="dxa"/>
          </w:tcPr>
          <w:p w14:paraId="1BEC0F17" w14:textId="323C585A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Педагоги</w:t>
            </w:r>
          </w:p>
        </w:tc>
        <w:tc>
          <w:tcPr>
            <w:tcW w:w="831" w:type="dxa"/>
          </w:tcPr>
          <w:p w14:paraId="4A0BB5C1" w14:textId="0A41ED8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</w:pPr>
            <w:r w:rsidRPr="00831D8F">
              <w:rPr>
                <w:rStyle w:val="2"/>
                <w:rFonts w:eastAsiaTheme="minorHAnsi"/>
                <w:sz w:val="22"/>
                <w:szCs w:val="22"/>
                <w:u w:val="none"/>
                <w:lang w:val="ru-RU"/>
              </w:rPr>
              <w:t>Родители</w:t>
            </w:r>
          </w:p>
        </w:tc>
        <w:tc>
          <w:tcPr>
            <w:tcW w:w="1414" w:type="dxa"/>
            <w:gridSpan w:val="2"/>
          </w:tcPr>
          <w:p w14:paraId="3E488322" w14:textId="77777777" w:rsidR="006F6064" w:rsidRPr="00831D8F" w:rsidRDefault="006F6064" w:rsidP="00F6129E">
            <w:pPr>
              <w:spacing w:line="240" w:lineRule="auto"/>
              <w:ind w:left="57" w:right="57"/>
              <w:jc w:val="center"/>
              <w:rPr>
                <w:rStyle w:val="2"/>
                <w:rFonts w:eastAsiaTheme="minorHAnsi"/>
                <w:sz w:val="22"/>
                <w:szCs w:val="22"/>
                <w:u w:val="none"/>
              </w:rPr>
            </w:pPr>
          </w:p>
        </w:tc>
      </w:tr>
      <w:tr w:rsidR="006F6064" w:rsidRPr="004C4410" w14:paraId="14469F44" w14:textId="77777777" w:rsidTr="00831D8F">
        <w:trPr>
          <w:gridAfter w:val="1"/>
          <w:wAfter w:w="6" w:type="dxa"/>
          <w:trHeight w:hRule="exact" w:val="7431"/>
        </w:trPr>
        <w:tc>
          <w:tcPr>
            <w:tcW w:w="694" w:type="dxa"/>
          </w:tcPr>
          <w:p w14:paraId="446D8E07" w14:textId="77777777" w:rsidR="006F6064" w:rsidRPr="00831D8F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831D8F">
              <w:rPr>
                <w:rStyle w:val="2Arial"/>
                <w:rFonts w:ascii="Times New Roman" w:hAnsi="Times New Roman" w:cs="Times New Roman"/>
                <w:sz w:val="24"/>
                <w:szCs w:val="24"/>
              </w:rPr>
              <w:t>1</w:t>
            </w:r>
            <w:r w:rsidRPr="00831D8F">
              <w:rPr>
                <w:rStyle w:val="2Arial12pt"/>
                <w:rFonts w:ascii="Times New Roman" w:hAnsi="Times New Roman" w:cs="Times New Roman"/>
              </w:rPr>
              <w:t>.</w:t>
            </w:r>
          </w:p>
        </w:tc>
        <w:tc>
          <w:tcPr>
            <w:tcW w:w="1569" w:type="dxa"/>
          </w:tcPr>
          <w:p w14:paraId="5350EDF1" w14:textId="77777777" w:rsid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 xml:space="preserve">Профилактические </w:t>
            </w:r>
          </w:p>
          <w:p w14:paraId="39EE842D" w14:textId="36E6E7A1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09" w:type="dxa"/>
          </w:tcPr>
          <w:p w14:paraId="0E517FD4" w14:textId="047068E6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774E158" w14:textId="0ADC9529" w:rsidR="006F6064" w:rsidRPr="006F6064" w:rsidRDefault="006F6064" w:rsidP="006F6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31D8F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пражнения на перекрестке ДОУ «Поведение на проезжей части и вблизи нее» (старший дошкольный возраст);</w:t>
            </w:r>
          </w:p>
          <w:p w14:paraId="3A22A7F6" w14:textId="65662FD0" w:rsidR="006F6064" w:rsidRPr="006F6064" w:rsidRDefault="006F6064" w:rsidP="006F6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1D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гровые упражнения на перекрестке ДОУ «Как безопасно перейти проезжую часть?» (младший дошкольный возраст);</w:t>
            </w:r>
            <w:bookmarkStart w:id="0" w:name="_Hlk231211296"/>
          </w:p>
          <w:bookmarkEnd w:id="0"/>
          <w:p w14:paraId="2E82ADB0" w14:textId="115C7033" w:rsidR="006F6064" w:rsidRDefault="006F6064" w:rsidP="006F6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1D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нформация в родительских уголках.</w:t>
            </w:r>
          </w:p>
          <w:p w14:paraId="3F745BDD" w14:textId="77777777" w:rsidR="006F6064" w:rsidRDefault="006F6064" w:rsidP="006F60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 «Содержание уголков по ПДД в группах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возрастом детей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180F0D2" w14:textId="78F1631B" w:rsidR="00831D8F" w:rsidRDefault="00831D8F" w:rsidP="006F60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педагогической диагностики 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с целью выявления у </w:t>
            </w:r>
            <w:r>
              <w:rPr>
                <w:rFonts w:ascii="Times New Roman" w:hAnsi="Times New Roman"/>
                <w:sz w:val="24"/>
                <w:szCs w:val="24"/>
              </w:rPr>
              <w:t>воспитанников</w:t>
            </w:r>
            <w:r w:rsidRPr="004D27E2">
              <w:rPr>
                <w:rFonts w:ascii="Times New Roman" w:hAnsi="Times New Roman"/>
                <w:sz w:val="24"/>
                <w:szCs w:val="24"/>
              </w:rPr>
              <w:t xml:space="preserve"> знаний по ПД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14:paraId="4E50D753" w14:textId="77777777" w:rsidR="00831D8F" w:rsidRDefault="00831D8F" w:rsidP="006F60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D6E82E" w14:textId="77777777" w:rsidR="00831D8F" w:rsidRDefault="00831D8F" w:rsidP="006F60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A19472" w14:textId="0E615A6E" w:rsidR="00831D8F" w:rsidRPr="006F6064" w:rsidRDefault="00831D8F" w:rsidP="006F6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C8CE9A" w14:textId="1C3C5256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5" w:type="dxa"/>
          </w:tcPr>
          <w:p w14:paraId="7EAAC714" w14:textId="68299794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1" w:type="dxa"/>
          </w:tcPr>
          <w:p w14:paraId="78A441FF" w14:textId="7D315227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4" w:type="dxa"/>
            <w:gridSpan w:val="2"/>
          </w:tcPr>
          <w:p w14:paraId="5084DE07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6F6064" w:rsidRPr="004C4410" w14:paraId="3F9FEC44" w14:textId="77777777" w:rsidTr="006F6064">
        <w:trPr>
          <w:gridAfter w:val="1"/>
          <w:wAfter w:w="6" w:type="dxa"/>
          <w:trHeight w:hRule="exact" w:val="1091"/>
        </w:trPr>
        <w:tc>
          <w:tcPr>
            <w:tcW w:w="694" w:type="dxa"/>
          </w:tcPr>
          <w:p w14:paraId="7458BCAE" w14:textId="77777777" w:rsidR="006F6064" w:rsidRPr="00831D8F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u w:val="none"/>
              </w:rPr>
              <w:lastRenderedPageBreak/>
              <w:t>2.</w:t>
            </w:r>
          </w:p>
        </w:tc>
        <w:tc>
          <w:tcPr>
            <w:tcW w:w="1569" w:type="dxa"/>
          </w:tcPr>
          <w:p w14:paraId="0494357A" w14:textId="77777777" w:rsidR="00C81751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 xml:space="preserve">Родительские </w:t>
            </w:r>
          </w:p>
          <w:p w14:paraId="0B4B5C45" w14:textId="17D940B6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>собрания</w:t>
            </w:r>
          </w:p>
        </w:tc>
        <w:tc>
          <w:tcPr>
            <w:tcW w:w="709" w:type="dxa"/>
          </w:tcPr>
          <w:p w14:paraId="651F7CAF" w14:textId="41B375CA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03FF3991" w14:textId="7476C9D4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6F6064">
              <w:rPr>
                <w:rFonts w:ascii="Times New Roman" w:hAnsi="Times New Roman" w:cs="Times New Roman"/>
              </w:rPr>
              <w:t>«Безопасность детей в наших руках»</w:t>
            </w:r>
          </w:p>
        </w:tc>
        <w:tc>
          <w:tcPr>
            <w:tcW w:w="993" w:type="dxa"/>
          </w:tcPr>
          <w:p w14:paraId="71502A0B" w14:textId="0C29C3A1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6F60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5" w:type="dxa"/>
          </w:tcPr>
          <w:p w14:paraId="2B69D4F2" w14:textId="682127EC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1" w:type="dxa"/>
          </w:tcPr>
          <w:p w14:paraId="161AFF97" w14:textId="5C91B01C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4" w:type="dxa"/>
            <w:gridSpan w:val="2"/>
          </w:tcPr>
          <w:p w14:paraId="24CBF5C2" w14:textId="50139FBF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6F6064" w:rsidRPr="004C4410" w14:paraId="4066C21D" w14:textId="77777777" w:rsidTr="006F6064">
        <w:trPr>
          <w:gridAfter w:val="1"/>
          <w:wAfter w:w="6" w:type="dxa"/>
          <w:trHeight w:hRule="exact" w:val="776"/>
        </w:trPr>
        <w:tc>
          <w:tcPr>
            <w:tcW w:w="694" w:type="dxa"/>
          </w:tcPr>
          <w:p w14:paraId="7537CFE8" w14:textId="77777777" w:rsidR="006F6064" w:rsidRPr="00831D8F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831D8F">
              <w:rPr>
                <w:rStyle w:val="2Impact95pt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9" w:type="dxa"/>
          </w:tcPr>
          <w:p w14:paraId="792FE400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>Инструктажи с обучающимися</w:t>
            </w:r>
          </w:p>
        </w:tc>
        <w:tc>
          <w:tcPr>
            <w:tcW w:w="709" w:type="dxa"/>
          </w:tcPr>
          <w:p w14:paraId="3D4AC36B" w14:textId="5C1E0779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</w:tcPr>
          <w:p w14:paraId="7837BD9A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D71C611" w14:textId="07119CFB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5" w:type="dxa"/>
          </w:tcPr>
          <w:p w14:paraId="60C83D3C" w14:textId="49BFEB80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</w:tcPr>
          <w:p w14:paraId="7CE21670" w14:textId="62BA6EAE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4" w:type="dxa"/>
            <w:gridSpan w:val="2"/>
          </w:tcPr>
          <w:p w14:paraId="0883B942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6F6064" w:rsidRPr="004C4410" w14:paraId="4934CFB6" w14:textId="77777777" w:rsidTr="00831D8F">
        <w:trPr>
          <w:gridAfter w:val="1"/>
          <w:wAfter w:w="6" w:type="dxa"/>
          <w:trHeight w:hRule="exact" w:val="1552"/>
        </w:trPr>
        <w:tc>
          <w:tcPr>
            <w:tcW w:w="694" w:type="dxa"/>
          </w:tcPr>
          <w:p w14:paraId="4131A1A9" w14:textId="77777777" w:rsidR="006F6064" w:rsidRPr="00831D8F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u w:val="none"/>
              </w:rPr>
              <w:t>4.</w:t>
            </w:r>
          </w:p>
        </w:tc>
        <w:tc>
          <w:tcPr>
            <w:tcW w:w="1569" w:type="dxa"/>
          </w:tcPr>
          <w:p w14:paraId="3262EADF" w14:textId="77777777" w:rsidR="00C81751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 xml:space="preserve">Профилактические </w:t>
            </w:r>
          </w:p>
          <w:p w14:paraId="2813A30B" w14:textId="67869DDC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>беседы</w:t>
            </w:r>
          </w:p>
        </w:tc>
        <w:tc>
          <w:tcPr>
            <w:tcW w:w="709" w:type="dxa"/>
          </w:tcPr>
          <w:p w14:paraId="14629DE3" w14:textId="337D52DA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264FCC7B" w14:textId="32FC94DB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«Безопасное поведение на дорогах города, улице в летний период», «Особенности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осеннего</w:t>
            </w: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 сезона»</w:t>
            </w:r>
          </w:p>
        </w:tc>
        <w:tc>
          <w:tcPr>
            <w:tcW w:w="993" w:type="dxa"/>
          </w:tcPr>
          <w:p w14:paraId="5E645B4E" w14:textId="5E83EF96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25" w:type="dxa"/>
          </w:tcPr>
          <w:p w14:paraId="4B0FAA42" w14:textId="068B29CF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1" w:type="dxa"/>
          </w:tcPr>
          <w:p w14:paraId="33038789" w14:textId="23CF9549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414" w:type="dxa"/>
            <w:gridSpan w:val="2"/>
          </w:tcPr>
          <w:p w14:paraId="29735947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6F6064" w:rsidRPr="004C4410" w14:paraId="405F15C2" w14:textId="77777777" w:rsidTr="00C81751">
        <w:trPr>
          <w:gridAfter w:val="1"/>
          <w:wAfter w:w="6" w:type="dxa"/>
          <w:trHeight w:hRule="exact" w:val="2977"/>
        </w:trPr>
        <w:tc>
          <w:tcPr>
            <w:tcW w:w="694" w:type="dxa"/>
          </w:tcPr>
          <w:p w14:paraId="0A114792" w14:textId="77777777" w:rsidR="006F6064" w:rsidRPr="00831D8F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831D8F">
              <w:rPr>
                <w:rStyle w:val="2"/>
                <w:rFonts w:eastAsiaTheme="minorHAnsi"/>
                <w:u w:val="none"/>
              </w:rPr>
              <w:t>5.</w:t>
            </w:r>
          </w:p>
        </w:tc>
        <w:tc>
          <w:tcPr>
            <w:tcW w:w="1569" w:type="dxa"/>
          </w:tcPr>
          <w:p w14:paraId="6803FF36" w14:textId="77777777" w:rsid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 xml:space="preserve">Минутки </w:t>
            </w:r>
          </w:p>
          <w:p w14:paraId="53F36655" w14:textId="20B20203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C4410">
              <w:rPr>
                <w:rFonts w:ascii="Times New Roman" w:hAnsi="Times New Roman" w:cs="Times New Roman"/>
              </w:rPr>
              <w:t>безопасности</w:t>
            </w:r>
          </w:p>
          <w:p w14:paraId="3BA9B0DB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3279BBA2" w14:textId="51DD8FEC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31FF41F" w14:textId="6D9ED600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14:paraId="7EF48C43" w14:textId="71C04642" w:rsidR="006F6064" w:rsidRDefault="00831D8F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6064" w:rsidRPr="006F6064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на улиц</w:t>
            </w:r>
            <w:r w:rsidR="006F6064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6F6064" w:rsidRPr="006F6064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  <w:r w:rsidR="006F6064">
              <w:rPr>
                <w:rFonts w:ascii="Times New Roman" w:hAnsi="Times New Roman" w:cs="Times New Roman"/>
                <w:sz w:val="24"/>
                <w:szCs w:val="24"/>
              </w:rPr>
              <w:t>, безопасный маршрут от дома до детского сада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--–И</w:t>
            </w:r>
            <w:r>
              <w:rPr>
                <w:rFonts w:ascii="Times New Roman" w:hAnsi="Times New Roman"/>
                <w:sz w:val="24"/>
                <w:szCs w:val="24"/>
              </w:rPr>
              <w:t>гровые упражнения и ситуации по отработке у дошкольников знаний и навыков правил безопасного дорожного движения,</w:t>
            </w:r>
          </w:p>
          <w:p w14:paraId="7BE4FA90" w14:textId="260DEAC7" w:rsidR="00831D8F" w:rsidRPr="006F6064" w:rsidRDefault="00831D8F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6D5416" w14:textId="5C9E6158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25" w:type="dxa"/>
          </w:tcPr>
          <w:p w14:paraId="6F3F9E71" w14:textId="43094A7B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1" w:type="dxa"/>
          </w:tcPr>
          <w:p w14:paraId="76AE35B5" w14:textId="567B29FF" w:rsidR="006F6064" w:rsidRPr="006F6064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6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4" w:type="dxa"/>
            <w:gridSpan w:val="2"/>
          </w:tcPr>
          <w:p w14:paraId="144F46E2" w14:textId="77777777" w:rsidR="006F6064" w:rsidRPr="004C4410" w:rsidRDefault="006F6064" w:rsidP="006F6064">
            <w:pPr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</w:tbl>
    <w:p w14:paraId="134D35F1" w14:textId="77777777" w:rsidR="00F6129E" w:rsidRDefault="00F6129E" w:rsidP="00F6129E">
      <w:pPr>
        <w:pStyle w:val="120"/>
        <w:shd w:val="clear" w:color="auto" w:fill="auto"/>
        <w:spacing w:line="312" w:lineRule="exact"/>
        <w:ind w:right="3680"/>
        <w:jc w:val="lef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</w:p>
    <w:p w14:paraId="373AD83E" w14:textId="77777777" w:rsidR="00C81751" w:rsidRDefault="004C4410" w:rsidP="00F6129E">
      <w:pPr>
        <w:pStyle w:val="120"/>
        <w:shd w:val="clear" w:color="auto" w:fill="auto"/>
        <w:spacing w:line="312" w:lineRule="exact"/>
        <w:ind w:right="3680"/>
        <w:jc w:val="lef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F6129E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Ответственный за предоставленную информацию: </w:t>
      </w:r>
    </w:p>
    <w:p w14:paraId="3AB9C1C9" w14:textId="624CCBFF" w:rsidR="004C4410" w:rsidRDefault="00F6129E" w:rsidP="00F6129E">
      <w:pPr>
        <w:pStyle w:val="120"/>
        <w:shd w:val="clear" w:color="auto" w:fill="auto"/>
        <w:spacing w:line="312" w:lineRule="exact"/>
        <w:ind w:right="3680"/>
        <w:jc w:val="lef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F6129E">
        <w:rPr>
          <w:rFonts w:ascii="Times New Roman" w:hAnsi="Times New Roman" w:cs="Times New Roman"/>
          <w:color w:val="000000"/>
          <w:sz w:val="22"/>
          <w:szCs w:val="22"/>
          <w:lang w:bidi="ru-RU"/>
        </w:rPr>
        <w:t>Михеева И.Г., старший воспитатель, (351) 256 56 15</w:t>
      </w:r>
    </w:p>
    <w:p w14:paraId="63EF0C70" w14:textId="64BD0CFC" w:rsidR="006F6064" w:rsidRDefault="006F6064" w:rsidP="00F6129E">
      <w:pPr>
        <w:pStyle w:val="120"/>
        <w:shd w:val="clear" w:color="auto" w:fill="auto"/>
        <w:spacing w:line="312" w:lineRule="exact"/>
        <w:ind w:right="3680"/>
        <w:jc w:val="lef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</w:p>
    <w:p w14:paraId="43A819C1" w14:textId="77777777" w:rsidR="006F6064" w:rsidRPr="00F6129E" w:rsidRDefault="006F6064" w:rsidP="00F6129E">
      <w:pPr>
        <w:pStyle w:val="120"/>
        <w:shd w:val="clear" w:color="auto" w:fill="auto"/>
        <w:spacing w:line="312" w:lineRule="exact"/>
        <w:ind w:right="3680"/>
        <w:jc w:val="left"/>
        <w:rPr>
          <w:rFonts w:ascii="Times New Roman" w:hAnsi="Times New Roman" w:cs="Times New Roman"/>
          <w:sz w:val="22"/>
          <w:szCs w:val="22"/>
        </w:rPr>
      </w:pPr>
    </w:p>
    <w:sectPr w:rsidR="006F6064" w:rsidRPr="00F6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B70"/>
    <w:rsid w:val="00383AF6"/>
    <w:rsid w:val="00497E48"/>
    <w:rsid w:val="004C4410"/>
    <w:rsid w:val="006531ED"/>
    <w:rsid w:val="006F6064"/>
    <w:rsid w:val="007A271D"/>
    <w:rsid w:val="00821B70"/>
    <w:rsid w:val="00831D8F"/>
    <w:rsid w:val="00AF0FA4"/>
    <w:rsid w:val="00C81751"/>
    <w:rsid w:val="00CA762D"/>
    <w:rsid w:val="00F6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E14B3"/>
  <w15:chartTrackingRefBased/>
  <w15:docId w15:val="{ADE6450D-2BE5-4CE6-83EA-B30DDAD4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F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4C44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4C441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"/>
    <w:basedOn w:val="a0"/>
    <w:rsid w:val="004C4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Impact95pt">
    <w:name w:val="Основной текст (2) + Impact;9.5 pt"/>
    <w:basedOn w:val="a0"/>
    <w:rsid w:val="004C4410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">
    <w:name w:val="Основной текст (2) + Arial"/>
    <w:basedOn w:val="a0"/>
    <w:rsid w:val="004C44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rial12pt">
    <w:name w:val="Основной текст (2) + Arial;12 pt;Полужирный"/>
    <w:basedOn w:val="a0"/>
    <w:rsid w:val="004C44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4C4410"/>
    <w:rPr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4C4410"/>
    <w:pPr>
      <w:widowControl w:val="0"/>
      <w:shd w:val="clear" w:color="auto" w:fill="FFFFFF"/>
      <w:spacing w:after="0" w:line="403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831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51A2D-1F88-4247-996F-8B84016FD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2024-11-12T06:12:00Z</dcterms:created>
  <dcterms:modified xsi:type="dcterms:W3CDTF">2026-09-16T03:42:00Z</dcterms:modified>
</cp:coreProperties>
</file>